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745C2" w14:textId="77777777" w:rsidR="00DB7424" w:rsidRDefault="00DB7424" w:rsidP="00DB7424">
      <w:pPr>
        <w:jc w:val="center"/>
        <w:rPr>
          <w:rFonts w:ascii="Arial" w:hAnsi="Arial" w:cs="Arial"/>
          <w:sz w:val="22"/>
          <w:szCs w:val="22"/>
        </w:rPr>
      </w:pPr>
      <w:bookmarkStart w:id="0" w:name="_Hlk77582546"/>
      <w:bookmarkEnd w:id="0"/>
      <w:r>
        <w:rPr>
          <w:rFonts w:ascii="Arial" w:hAnsi="Arial" w:cs="Arial"/>
          <w:sz w:val="22"/>
          <w:szCs w:val="22"/>
        </w:rPr>
        <w:t>CITY COUNCIL PROCEEDINGS</w:t>
      </w:r>
      <w:r>
        <w:rPr>
          <w:rFonts w:ascii="Arial" w:hAnsi="Arial" w:cs="Arial"/>
          <w:sz w:val="22"/>
          <w:szCs w:val="22"/>
        </w:rPr>
        <w:br/>
      </w:r>
    </w:p>
    <w:p w14:paraId="620C0D93" w14:textId="17D2824E" w:rsidR="00DB7424" w:rsidRDefault="00DB7424" w:rsidP="00DB7424">
      <w:pPr>
        <w:jc w:val="right"/>
        <w:rPr>
          <w:rFonts w:ascii="Arial" w:hAnsi="Arial" w:cs="Arial"/>
          <w:sz w:val="22"/>
          <w:szCs w:val="22"/>
        </w:rPr>
      </w:pPr>
      <w:r>
        <w:rPr>
          <w:rFonts w:ascii="Arial" w:hAnsi="Arial" w:cs="Arial"/>
          <w:sz w:val="22"/>
          <w:szCs w:val="22"/>
        </w:rPr>
        <w:t>September 16, 2025</w:t>
      </w:r>
      <w:r>
        <w:rPr>
          <w:rFonts w:ascii="Arial" w:hAnsi="Arial" w:cs="Arial"/>
          <w:sz w:val="22"/>
          <w:szCs w:val="22"/>
        </w:rPr>
        <w:br/>
      </w:r>
      <w:r>
        <w:rPr>
          <w:rFonts w:ascii="Arial" w:hAnsi="Arial" w:cs="Arial"/>
          <w:sz w:val="22"/>
          <w:szCs w:val="22"/>
        </w:rPr>
        <w:br/>
      </w:r>
    </w:p>
    <w:p w14:paraId="0371A20A" w14:textId="7566454F" w:rsidR="00DB7424" w:rsidRDefault="00DB7424" w:rsidP="00DB7424">
      <w:pPr>
        <w:tabs>
          <w:tab w:val="left" w:pos="720"/>
        </w:tabs>
        <w:ind w:right="288"/>
        <w:rPr>
          <w:rFonts w:ascii="Arial" w:hAnsi="Arial" w:cs="Arial"/>
          <w:sz w:val="22"/>
          <w:szCs w:val="22"/>
        </w:rPr>
      </w:pPr>
      <w:r>
        <w:rPr>
          <w:rFonts w:ascii="Arial" w:hAnsi="Arial" w:cs="Arial"/>
          <w:sz w:val="22"/>
          <w:szCs w:val="22"/>
        </w:rPr>
        <w:tab/>
        <w:t xml:space="preserve">The City Council of the City of David City, Nebraska, met in open public session at 6:30 p.m. to hold a public hearing for the purpose of hearing support, opposition, criticism, suggestions or observations of taxpayers relating to the proposed budget for fiscal year 2025-2026.  The meeting was held in the meeting room of the City Office located at 490 “E” Street, David City, Nebraska. The Public had been advised of the meeting by posting in four public </w:t>
      </w:r>
      <w:r w:rsidRPr="004472D5">
        <w:rPr>
          <w:rFonts w:ascii="Arial" w:hAnsi="Arial" w:cs="Arial"/>
          <w:sz w:val="22"/>
          <w:szCs w:val="22"/>
        </w:rPr>
        <w:t>places (City Office, US Post Office, Butler County Courthouse and Hruska Public Library)</w:t>
      </w:r>
      <w:r w:rsidRPr="00D378AD">
        <w:rPr>
          <w:rFonts w:ascii="Arial" w:hAnsi="Arial" w:cs="Arial"/>
          <w:sz w:val="22"/>
          <w:szCs w:val="22"/>
        </w:rPr>
        <w:t>.</w:t>
      </w:r>
      <w:r>
        <w:rPr>
          <w:rFonts w:ascii="Arial" w:hAnsi="Arial" w:cs="Arial"/>
          <w:sz w:val="22"/>
          <w:szCs w:val="22"/>
        </w:rPr>
        <w:t xml:space="preserve"> The Mayor and members of the City Council acknowledged advance notice of the meeting by signing the Agenda which is a part of these minutes. The advance notice to the Public, Mayor, and Council members conveyed the availability of the agenda, which was kept continuously current in the office of the City Clerk and was available for public inspection on the City’s website. No new items were added to the agenda during the twenty-four hours immediately prior to the opening of the Council meeting. </w:t>
      </w:r>
    </w:p>
    <w:p w14:paraId="396200BF" w14:textId="5A820F14" w:rsidR="00DB7424" w:rsidRDefault="00DB7424" w:rsidP="00DB7424">
      <w:pPr>
        <w:tabs>
          <w:tab w:val="left" w:pos="720"/>
        </w:tabs>
        <w:ind w:right="288"/>
        <w:rPr>
          <w:rFonts w:ascii="Arial" w:hAnsi="Arial" w:cs="Arial"/>
          <w:sz w:val="22"/>
          <w:szCs w:val="22"/>
        </w:rPr>
      </w:pPr>
      <w:r>
        <w:rPr>
          <w:rFonts w:ascii="Arial" w:hAnsi="Arial" w:cs="Arial"/>
          <w:sz w:val="22"/>
          <w:szCs w:val="22"/>
        </w:rPr>
        <w:br/>
      </w:r>
      <w:r>
        <w:rPr>
          <w:rFonts w:ascii="Arial" w:hAnsi="Arial" w:cs="Arial"/>
          <w:sz w:val="22"/>
          <w:szCs w:val="22"/>
        </w:rPr>
        <w:tab/>
        <w:t xml:space="preserve">Present for the meeting were:  Mayor Jessica Miller, Council members Keith Marvin, Bruce Meysenburg, Kevin Woita, Jim Angell, Rick Holland, and City Administrator Alan Zavodny, City Administrator Intern Raiko Martinez and City Clerk Tami Comte.  </w:t>
      </w:r>
      <w:r w:rsidR="00B12D7D">
        <w:rPr>
          <w:rFonts w:ascii="Arial" w:hAnsi="Arial" w:cs="Arial"/>
          <w:sz w:val="22"/>
          <w:szCs w:val="22"/>
        </w:rPr>
        <w:t>Council member Jeremy Abel was absent.</w:t>
      </w:r>
    </w:p>
    <w:p w14:paraId="7FC3722E" w14:textId="77777777" w:rsidR="00DB7424" w:rsidRDefault="00DB7424" w:rsidP="00DB7424">
      <w:pPr>
        <w:tabs>
          <w:tab w:val="left" w:pos="720"/>
        </w:tabs>
        <w:ind w:right="288"/>
        <w:rPr>
          <w:rFonts w:ascii="Arial" w:hAnsi="Arial" w:cs="Arial"/>
          <w:sz w:val="22"/>
          <w:szCs w:val="22"/>
        </w:rPr>
      </w:pPr>
    </w:p>
    <w:p w14:paraId="080043E7" w14:textId="77777777" w:rsidR="00DB7424" w:rsidRPr="00556E6B" w:rsidRDefault="00DB7424" w:rsidP="00DB742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0"/>
        <w:rPr>
          <w:rFonts w:ascii="Arial" w:hAnsi="Arial" w:cs="Arial"/>
          <w:bCs/>
          <w:sz w:val="22"/>
          <w:szCs w:val="22"/>
        </w:rPr>
      </w:pPr>
      <w:r>
        <w:rPr>
          <w:rFonts w:ascii="Arial" w:hAnsi="Arial" w:cs="Arial"/>
          <w:sz w:val="22"/>
          <w:szCs w:val="22"/>
        </w:rPr>
        <w:tab/>
      </w:r>
      <w:r>
        <w:rPr>
          <w:rFonts w:ascii="Arial" w:hAnsi="Arial" w:cs="Arial"/>
          <w:bCs/>
          <w:sz w:val="22"/>
          <w:szCs w:val="22"/>
        </w:rPr>
        <w:t>The meeting opened with the Pledge of Allegiance.</w:t>
      </w:r>
    </w:p>
    <w:p w14:paraId="0D39ABB2" w14:textId="77777777" w:rsidR="00DB7424" w:rsidRDefault="00DB7424" w:rsidP="00DB742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0"/>
        <w:rPr>
          <w:rFonts w:ascii="Arial" w:hAnsi="Arial" w:cs="Arial"/>
          <w:bCs/>
          <w:sz w:val="22"/>
          <w:szCs w:val="22"/>
        </w:rPr>
      </w:pPr>
    </w:p>
    <w:p w14:paraId="787C76AB" w14:textId="77777777" w:rsidR="00DB7424" w:rsidRDefault="00DB7424" w:rsidP="00DB742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0"/>
        <w:rPr>
          <w:rFonts w:ascii="Arial" w:hAnsi="Arial" w:cs="Arial"/>
          <w:bCs/>
          <w:sz w:val="22"/>
          <w:szCs w:val="22"/>
        </w:rPr>
      </w:pPr>
      <w:r>
        <w:rPr>
          <w:rFonts w:ascii="Arial" w:hAnsi="Arial" w:cs="Arial"/>
          <w:bCs/>
          <w:sz w:val="22"/>
          <w:szCs w:val="22"/>
        </w:rPr>
        <w:tab/>
        <w:t xml:space="preserve">Mayor Jessica Miller informed the public of the “Open Meetings Act” posted on the west wall of the meeting room and asked those present to please silence their cell phones. He also reminded the public that if they speak tonight in front of the Council that they must state their name and address for the record. </w:t>
      </w:r>
    </w:p>
    <w:p w14:paraId="59E1885D" w14:textId="77777777" w:rsidR="00DB7424" w:rsidRDefault="00DB7424" w:rsidP="00DB742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0"/>
        <w:rPr>
          <w:rFonts w:ascii="Arial" w:hAnsi="Arial" w:cs="Arial"/>
          <w:bCs/>
          <w:sz w:val="22"/>
          <w:szCs w:val="22"/>
        </w:rPr>
      </w:pPr>
    </w:p>
    <w:p w14:paraId="3C393692" w14:textId="71A4E4B9" w:rsidR="00DB7424" w:rsidRDefault="00DB7424" w:rsidP="00DB7424">
      <w:pPr>
        <w:pStyle w:val="NoSpacing"/>
        <w:rPr>
          <w:rFonts w:ascii="Arial" w:hAnsi="Arial" w:cs="Arial"/>
          <w:sz w:val="22"/>
          <w:szCs w:val="22"/>
        </w:rPr>
      </w:pPr>
      <w:r>
        <w:tab/>
      </w:r>
      <w:r>
        <w:rPr>
          <w:rFonts w:ascii="Arial" w:hAnsi="Arial" w:cs="Arial"/>
          <w:sz w:val="22"/>
          <w:szCs w:val="22"/>
        </w:rPr>
        <w:t>Mayor Jessica Miller declared the public hearing open at 6:</w:t>
      </w:r>
      <w:r w:rsidR="00F85A67">
        <w:rPr>
          <w:rFonts w:ascii="Arial" w:hAnsi="Arial" w:cs="Arial"/>
          <w:sz w:val="22"/>
          <w:szCs w:val="22"/>
        </w:rPr>
        <w:t>31</w:t>
      </w:r>
      <w:r>
        <w:rPr>
          <w:rFonts w:ascii="Arial" w:hAnsi="Arial" w:cs="Arial"/>
          <w:sz w:val="22"/>
          <w:szCs w:val="22"/>
        </w:rPr>
        <w:t xml:space="preserve"> p.m.</w:t>
      </w:r>
    </w:p>
    <w:p w14:paraId="79EF5042" w14:textId="77777777" w:rsidR="00DB7424" w:rsidRDefault="00DB7424" w:rsidP="00DB7424">
      <w:pPr>
        <w:pStyle w:val="NoSpacing"/>
        <w:rPr>
          <w:rFonts w:ascii="Arial" w:hAnsi="Arial" w:cs="Arial"/>
          <w:sz w:val="22"/>
          <w:szCs w:val="22"/>
        </w:rPr>
      </w:pPr>
    </w:p>
    <w:p w14:paraId="6CE6F048" w14:textId="5DB8E179" w:rsidR="00DB7424" w:rsidRDefault="00DB7424" w:rsidP="00DB7424">
      <w:pPr>
        <w:rPr>
          <w:rFonts w:ascii="Arial" w:hAnsi="Arial" w:cs="Arial"/>
          <w:sz w:val="22"/>
          <w:szCs w:val="22"/>
        </w:rPr>
      </w:pPr>
      <w:r>
        <w:rPr>
          <w:rFonts w:ascii="Arial" w:hAnsi="Arial" w:cs="Arial"/>
          <w:sz w:val="22"/>
          <w:szCs w:val="22"/>
        </w:rPr>
        <w:tab/>
        <w:t xml:space="preserve"> City Administrator Intern Raiko Martinez </w:t>
      </w:r>
      <w:r w:rsidR="00F85A67">
        <w:rPr>
          <w:rFonts w:ascii="Arial" w:hAnsi="Arial" w:cs="Arial"/>
          <w:sz w:val="22"/>
          <w:szCs w:val="22"/>
        </w:rPr>
        <w:t xml:space="preserve">read </w:t>
      </w:r>
      <w:r>
        <w:rPr>
          <w:rFonts w:ascii="Arial" w:hAnsi="Arial" w:cs="Arial"/>
          <w:sz w:val="22"/>
          <w:szCs w:val="22"/>
        </w:rPr>
        <w:t>the following power point presentation for the budget hearing.</w:t>
      </w:r>
    </w:p>
    <w:p w14:paraId="729CE12E" w14:textId="77777777" w:rsidR="00DB7424" w:rsidRDefault="00DB7424" w:rsidP="00DB7424">
      <w:pPr>
        <w:rPr>
          <w:rFonts w:ascii="Arial" w:hAnsi="Arial" w:cs="Arial"/>
          <w:sz w:val="22"/>
          <w:szCs w:val="22"/>
        </w:rPr>
      </w:pPr>
    </w:p>
    <w:p w14:paraId="077798A0" w14:textId="77777777" w:rsidR="00DB7424" w:rsidRDefault="00DB7424" w:rsidP="00DB7424">
      <w:pPr>
        <w:rPr>
          <w:rFonts w:ascii="Arial" w:hAnsi="Arial" w:cs="Arial"/>
          <w:sz w:val="22"/>
          <w:szCs w:val="22"/>
        </w:rPr>
      </w:pPr>
    </w:p>
    <w:p w14:paraId="1226EFCB" w14:textId="77777777" w:rsidR="00DB7424" w:rsidRDefault="00DB7424" w:rsidP="00DB7424">
      <w:pPr>
        <w:rPr>
          <w:rFonts w:ascii="Arial" w:hAnsi="Arial" w:cs="Arial"/>
          <w:sz w:val="22"/>
          <w:szCs w:val="22"/>
        </w:rPr>
      </w:pPr>
    </w:p>
    <w:p w14:paraId="7ACA0507" w14:textId="77777777" w:rsidR="00DB7424" w:rsidRDefault="00DB7424" w:rsidP="00DB7424">
      <w:pPr>
        <w:rPr>
          <w:rFonts w:ascii="Arial" w:hAnsi="Arial" w:cs="Arial"/>
          <w:sz w:val="22"/>
          <w:szCs w:val="22"/>
        </w:rPr>
      </w:pPr>
    </w:p>
    <w:p w14:paraId="332FC5EB" w14:textId="77777777" w:rsidR="00DB7424" w:rsidRDefault="00DB7424" w:rsidP="00DB7424">
      <w:pPr>
        <w:rPr>
          <w:rFonts w:ascii="Arial" w:hAnsi="Arial" w:cs="Arial"/>
          <w:sz w:val="22"/>
          <w:szCs w:val="22"/>
        </w:rPr>
      </w:pPr>
    </w:p>
    <w:p w14:paraId="4AC8A342" w14:textId="77777777" w:rsidR="00DB7424" w:rsidRDefault="00DB7424" w:rsidP="00DB7424">
      <w:pPr>
        <w:rPr>
          <w:rFonts w:ascii="Arial" w:hAnsi="Arial" w:cs="Arial"/>
          <w:sz w:val="22"/>
          <w:szCs w:val="22"/>
        </w:rPr>
      </w:pPr>
    </w:p>
    <w:p w14:paraId="0E2C017B" w14:textId="77777777" w:rsidR="00DB7424" w:rsidRDefault="00DB7424" w:rsidP="00DB7424">
      <w:pPr>
        <w:rPr>
          <w:rFonts w:ascii="Arial" w:hAnsi="Arial" w:cs="Arial"/>
          <w:sz w:val="22"/>
          <w:szCs w:val="22"/>
        </w:rPr>
      </w:pPr>
    </w:p>
    <w:p w14:paraId="494191BE" w14:textId="77777777" w:rsidR="00DB7424" w:rsidRDefault="00DB7424" w:rsidP="00DB7424">
      <w:pPr>
        <w:rPr>
          <w:rFonts w:ascii="Arial" w:hAnsi="Arial" w:cs="Arial"/>
          <w:sz w:val="22"/>
          <w:szCs w:val="22"/>
        </w:rPr>
      </w:pPr>
    </w:p>
    <w:p w14:paraId="7380F97E" w14:textId="77777777" w:rsidR="00DB7424" w:rsidRDefault="00DB7424" w:rsidP="00DB7424">
      <w:pPr>
        <w:rPr>
          <w:rFonts w:ascii="Arial" w:hAnsi="Arial" w:cs="Arial"/>
          <w:sz w:val="22"/>
          <w:szCs w:val="22"/>
        </w:rPr>
      </w:pPr>
    </w:p>
    <w:p w14:paraId="35F03DF3" w14:textId="77777777" w:rsidR="00DB7424" w:rsidRDefault="00DB7424" w:rsidP="00DB7424">
      <w:pPr>
        <w:rPr>
          <w:rFonts w:ascii="Arial" w:hAnsi="Arial" w:cs="Arial"/>
          <w:sz w:val="22"/>
          <w:szCs w:val="22"/>
        </w:rPr>
      </w:pPr>
    </w:p>
    <w:p w14:paraId="5C8571C3" w14:textId="77777777" w:rsidR="00DB7424" w:rsidRDefault="00DB7424" w:rsidP="00DB7424">
      <w:pPr>
        <w:rPr>
          <w:rFonts w:ascii="Arial" w:hAnsi="Arial" w:cs="Arial"/>
          <w:sz w:val="22"/>
          <w:szCs w:val="22"/>
        </w:rPr>
      </w:pPr>
    </w:p>
    <w:p w14:paraId="066A218E" w14:textId="77777777" w:rsidR="00DB7424" w:rsidRDefault="00DB7424" w:rsidP="00DB7424">
      <w:pPr>
        <w:rPr>
          <w:rFonts w:ascii="Arial" w:hAnsi="Arial" w:cs="Arial"/>
          <w:sz w:val="22"/>
          <w:szCs w:val="22"/>
        </w:rPr>
      </w:pPr>
    </w:p>
    <w:p w14:paraId="309604A7" w14:textId="77777777" w:rsidR="00DB7424" w:rsidRDefault="00DB7424" w:rsidP="00DB7424">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(This space left intentionally blank)</w:t>
      </w:r>
    </w:p>
    <w:p w14:paraId="43356752" w14:textId="77777777" w:rsidR="0040016B" w:rsidRDefault="0040016B"/>
    <w:p w14:paraId="06554959" w14:textId="77777777" w:rsidR="00F85A67" w:rsidRDefault="00F85A67"/>
    <w:p w14:paraId="385C66AA" w14:textId="77777777" w:rsidR="00F85A67" w:rsidRDefault="00F85A67"/>
    <w:p w14:paraId="3944C760" w14:textId="77777777" w:rsidR="00F85A67" w:rsidRDefault="00F85A67"/>
    <w:p w14:paraId="372DBA27" w14:textId="3EBAABA5" w:rsidR="00F85A67" w:rsidRDefault="00F85A67">
      <w:r w:rsidRPr="00F85A67">
        <w:rPr>
          <w:noProof/>
        </w:rPr>
        <w:lastRenderedPageBreak/>
        <w:drawing>
          <wp:inline distT="0" distB="0" distL="0" distR="0" wp14:anchorId="1A57A020" wp14:editId="0A5F1765">
            <wp:extent cx="5943600" cy="3331210"/>
            <wp:effectExtent l="0" t="0" r="0" b="2540"/>
            <wp:docPr id="1119022119" name="Picture 1" descr="A logo with building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022119" name="Picture 1" descr="A logo with buildings and text&#10;&#10;AI-generated content may be incorrect."/>
                    <pic:cNvPicPr/>
                  </pic:nvPicPr>
                  <pic:blipFill>
                    <a:blip r:embed="rId4"/>
                    <a:stretch>
                      <a:fillRect/>
                    </a:stretch>
                  </pic:blipFill>
                  <pic:spPr>
                    <a:xfrm>
                      <a:off x="0" y="0"/>
                      <a:ext cx="5943600" cy="3331210"/>
                    </a:xfrm>
                    <a:prstGeom prst="rect">
                      <a:avLst/>
                    </a:prstGeom>
                  </pic:spPr>
                </pic:pic>
              </a:graphicData>
            </a:graphic>
          </wp:inline>
        </w:drawing>
      </w:r>
    </w:p>
    <w:p w14:paraId="1C342913" w14:textId="77777777" w:rsidR="00F85A67" w:rsidRDefault="00F85A67"/>
    <w:p w14:paraId="7CD68700" w14:textId="77777777" w:rsidR="00F85A67" w:rsidRDefault="00F85A67"/>
    <w:p w14:paraId="7D446BE9" w14:textId="77777777" w:rsidR="00F85A67" w:rsidRDefault="00F85A67"/>
    <w:p w14:paraId="0FC531B3" w14:textId="2C5BD5C5" w:rsidR="00F85A67" w:rsidRDefault="00F85A67">
      <w:r w:rsidRPr="00F85A67">
        <w:rPr>
          <w:noProof/>
        </w:rPr>
        <w:drawing>
          <wp:inline distT="0" distB="0" distL="0" distR="0" wp14:anchorId="5A24B29E" wp14:editId="34DC35FC">
            <wp:extent cx="5943600" cy="3328035"/>
            <wp:effectExtent l="0" t="0" r="0" b="5715"/>
            <wp:docPr id="1454694176" name="Picture 1"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694176" name="Picture 1" descr="A close-up of a document&#10;&#10;AI-generated content may be incorrect."/>
                    <pic:cNvPicPr/>
                  </pic:nvPicPr>
                  <pic:blipFill>
                    <a:blip r:embed="rId5"/>
                    <a:stretch>
                      <a:fillRect/>
                    </a:stretch>
                  </pic:blipFill>
                  <pic:spPr>
                    <a:xfrm>
                      <a:off x="0" y="0"/>
                      <a:ext cx="5943600" cy="3328035"/>
                    </a:xfrm>
                    <a:prstGeom prst="rect">
                      <a:avLst/>
                    </a:prstGeom>
                  </pic:spPr>
                </pic:pic>
              </a:graphicData>
            </a:graphic>
          </wp:inline>
        </w:drawing>
      </w:r>
    </w:p>
    <w:p w14:paraId="2C193D82" w14:textId="373F2E05" w:rsidR="00F85A67" w:rsidRDefault="00F85A67">
      <w:r w:rsidRPr="00F85A67">
        <w:rPr>
          <w:noProof/>
        </w:rPr>
        <w:lastRenderedPageBreak/>
        <w:drawing>
          <wp:inline distT="0" distB="0" distL="0" distR="0" wp14:anchorId="0DD559ED" wp14:editId="76C324CF">
            <wp:extent cx="5943600" cy="3312795"/>
            <wp:effectExtent l="0" t="0" r="0" b="1905"/>
            <wp:docPr id="809864740" name="Picture 1" descr="A screenshot of a video ga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864740" name="Picture 1" descr="A screenshot of a video game&#10;&#10;AI-generated content may be incorrect."/>
                    <pic:cNvPicPr/>
                  </pic:nvPicPr>
                  <pic:blipFill>
                    <a:blip r:embed="rId6"/>
                    <a:stretch>
                      <a:fillRect/>
                    </a:stretch>
                  </pic:blipFill>
                  <pic:spPr>
                    <a:xfrm>
                      <a:off x="0" y="0"/>
                      <a:ext cx="5943600" cy="3312795"/>
                    </a:xfrm>
                    <a:prstGeom prst="rect">
                      <a:avLst/>
                    </a:prstGeom>
                  </pic:spPr>
                </pic:pic>
              </a:graphicData>
            </a:graphic>
          </wp:inline>
        </w:drawing>
      </w:r>
    </w:p>
    <w:p w14:paraId="390757AA" w14:textId="77777777" w:rsidR="00F85A67" w:rsidRDefault="00F85A67"/>
    <w:p w14:paraId="44490AC7" w14:textId="77777777" w:rsidR="00F85A67" w:rsidRDefault="00F85A67"/>
    <w:p w14:paraId="507BCD03" w14:textId="77777777" w:rsidR="00F85A67" w:rsidRDefault="00F85A67"/>
    <w:p w14:paraId="73FC6011" w14:textId="111ADAEC" w:rsidR="00F85A67" w:rsidRDefault="00F85A67">
      <w:r w:rsidRPr="00F85A67">
        <w:rPr>
          <w:noProof/>
        </w:rPr>
        <w:drawing>
          <wp:inline distT="0" distB="0" distL="0" distR="0" wp14:anchorId="4E4D5963" wp14:editId="5B09861C">
            <wp:extent cx="5943600" cy="3333115"/>
            <wp:effectExtent l="0" t="0" r="0" b="635"/>
            <wp:docPr id="1777592217" name="Picture 1" descr="A close up of a business ca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592217" name="Picture 1" descr="A close up of a business card&#10;&#10;AI-generated content may be incorrect."/>
                    <pic:cNvPicPr/>
                  </pic:nvPicPr>
                  <pic:blipFill>
                    <a:blip r:embed="rId7"/>
                    <a:stretch>
                      <a:fillRect/>
                    </a:stretch>
                  </pic:blipFill>
                  <pic:spPr>
                    <a:xfrm>
                      <a:off x="0" y="0"/>
                      <a:ext cx="5943600" cy="3333115"/>
                    </a:xfrm>
                    <a:prstGeom prst="rect">
                      <a:avLst/>
                    </a:prstGeom>
                  </pic:spPr>
                </pic:pic>
              </a:graphicData>
            </a:graphic>
          </wp:inline>
        </w:drawing>
      </w:r>
    </w:p>
    <w:p w14:paraId="73D39DBE" w14:textId="77777777" w:rsidR="00F85A67" w:rsidRDefault="00F85A67"/>
    <w:p w14:paraId="6EF54AC8" w14:textId="77777777" w:rsidR="00F85A67" w:rsidRDefault="00F85A67"/>
    <w:p w14:paraId="4582AAE0" w14:textId="77777777" w:rsidR="00F85A67" w:rsidRDefault="00F85A67"/>
    <w:p w14:paraId="3F778DF4" w14:textId="77777777" w:rsidR="00F85A67" w:rsidRDefault="00F85A67"/>
    <w:p w14:paraId="57236067" w14:textId="77777777" w:rsidR="00F85A67" w:rsidRDefault="00F85A67" w:rsidP="00F85A67">
      <w:pPr>
        <w:pStyle w:val="NoSpacing"/>
        <w:ind w:firstLine="720"/>
        <w:rPr>
          <w:rFonts w:ascii="Arial" w:hAnsi="Arial" w:cs="Arial"/>
          <w:sz w:val="22"/>
          <w:szCs w:val="22"/>
        </w:rPr>
      </w:pPr>
      <w:r>
        <w:rPr>
          <w:rFonts w:ascii="Arial" w:hAnsi="Arial" w:cs="Arial"/>
          <w:sz w:val="22"/>
          <w:szCs w:val="22"/>
        </w:rPr>
        <w:t>The presentation required by LB 148 was completed.</w:t>
      </w:r>
    </w:p>
    <w:p w14:paraId="033645CF" w14:textId="77777777" w:rsidR="00F85A67" w:rsidRDefault="00F85A67" w:rsidP="00F85A67">
      <w:pPr>
        <w:pStyle w:val="NoSpacing"/>
        <w:rPr>
          <w:rFonts w:ascii="Arial" w:hAnsi="Arial" w:cs="Arial"/>
          <w:sz w:val="22"/>
          <w:szCs w:val="22"/>
        </w:rPr>
      </w:pPr>
    </w:p>
    <w:p w14:paraId="5420C960" w14:textId="02920C30" w:rsidR="00F85A67" w:rsidRDefault="00F85A67" w:rsidP="00F85A67">
      <w:pPr>
        <w:pStyle w:val="NoSpacing"/>
        <w:rPr>
          <w:rFonts w:ascii="Arial" w:hAnsi="Arial" w:cs="Arial"/>
          <w:sz w:val="22"/>
          <w:szCs w:val="22"/>
        </w:rPr>
      </w:pPr>
      <w:r>
        <w:rPr>
          <w:rFonts w:ascii="Arial" w:hAnsi="Arial" w:cs="Arial"/>
          <w:sz w:val="22"/>
          <w:szCs w:val="22"/>
        </w:rPr>
        <w:lastRenderedPageBreak/>
        <w:tab/>
        <w:t>No citizens spoke at the public hearing.</w:t>
      </w:r>
    </w:p>
    <w:p w14:paraId="08DA440B" w14:textId="77777777" w:rsidR="00F85A67" w:rsidRDefault="00F85A67" w:rsidP="00F85A67">
      <w:pPr>
        <w:pStyle w:val="NoSpacing"/>
        <w:rPr>
          <w:rFonts w:ascii="Arial" w:hAnsi="Arial" w:cs="Arial"/>
          <w:sz w:val="22"/>
          <w:szCs w:val="22"/>
        </w:rPr>
      </w:pPr>
    </w:p>
    <w:p w14:paraId="38710E26" w14:textId="61E72D17" w:rsidR="00F85A67" w:rsidRDefault="00F85A67" w:rsidP="00F85A67">
      <w:pPr>
        <w:pStyle w:val="NoSpacing"/>
        <w:rPr>
          <w:rFonts w:ascii="Arial" w:hAnsi="Arial" w:cs="Arial"/>
          <w:sz w:val="22"/>
          <w:szCs w:val="22"/>
        </w:rPr>
      </w:pPr>
      <w:r>
        <w:rPr>
          <w:rFonts w:ascii="Arial" w:hAnsi="Arial" w:cs="Arial"/>
          <w:sz w:val="22"/>
          <w:szCs w:val="22"/>
        </w:rPr>
        <w:tab/>
        <w:t>Mayor Miller declared the public hearing closed at 6:</w:t>
      </w:r>
      <w:r w:rsidR="009134A2">
        <w:rPr>
          <w:rFonts w:ascii="Arial" w:hAnsi="Arial" w:cs="Arial"/>
          <w:sz w:val="22"/>
          <w:szCs w:val="22"/>
        </w:rPr>
        <w:t>32</w:t>
      </w:r>
      <w:r>
        <w:rPr>
          <w:rFonts w:ascii="Arial" w:hAnsi="Arial" w:cs="Arial"/>
          <w:sz w:val="22"/>
          <w:szCs w:val="22"/>
        </w:rPr>
        <w:t xml:space="preserve"> p.m.</w:t>
      </w:r>
    </w:p>
    <w:p w14:paraId="4267480A" w14:textId="77777777" w:rsidR="009134A2" w:rsidRDefault="009134A2" w:rsidP="00F85A67">
      <w:pPr>
        <w:pStyle w:val="NoSpacing"/>
        <w:rPr>
          <w:rFonts w:ascii="Arial" w:hAnsi="Arial" w:cs="Arial"/>
          <w:sz w:val="22"/>
          <w:szCs w:val="22"/>
        </w:rPr>
      </w:pPr>
    </w:p>
    <w:p w14:paraId="71023AB2" w14:textId="7E867BEF" w:rsidR="009134A2" w:rsidRPr="00B52443" w:rsidRDefault="009134A2" w:rsidP="009134A2">
      <w:pPr>
        <w:spacing w:before="150" w:after="150"/>
        <w:ind w:firstLine="720"/>
        <w:rPr>
          <w:rFonts w:ascii="Arial" w:hAnsi="Arial" w:cs="Arial"/>
          <w:sz w:val="22"/>
          <w:szCs w:val="22"/>
        </w:rPr>
      </w:pPr>
      <w:r w:rsidRPr="00B52443">
        <w:rPr>
          <w:rFonts w:ascii="Arial" w:hAnsi="Arial" w:cs="Arial"/>
          <w:sz w:val="22"/>
          <w:szCs w:val="22"/>
        </w:rPr>
        <w:t>Council member Keith Marvin made a motion to adjourn. Council Member Jim Angell seconded the motion. The motion carried</w:t>
      </w:r>
      <w:r>
        <w:rPr>
          <w:rFonts w:ascii="Arial" w:hAnsi="Arial" w:cs="Arial"/>
          <w:sz w:val="22"/>
          <w:szCs w:val="22"/>
        </w:rPr>
        <w:t xml:space="preserve"> and Mayor Jessica Miller declared the meeting adjourned at 6:33 p.m.</w:t>
      </w:r>
      <w:r w:rsidRPr="00B52443">
        <w:rPr>
          <w:rFonts w:ascii="Arial" w:hAnsi="Arial" w:cs="Arial"/>
          <w:sz w:val="22"/>
          <w:szCs w:val="22"/>
        </w:rPr>
        <w:br/>
        <w:t xml:space="preserve">Jeremy Abel: Absent, Jim Angell: Yea, Rick Holland: Yea, Keith Marvin: Yea, Bruce Meysenburg: Yea, Kevin Woita: Yea </w:t>
      </w:r>
      <w:r w:rsidRPr="00B52443">
        <w:rPr>
          <w:rFonts w:ascii="Arial" w:hAnsi="Arial" w:cs="Arial"/>
          <w:sz w:val="22"/>
          <w:szCs w:val="22"/>
        </w:rPr>
        <w:br/>
        <w:t>Yea: 5, Nay: 0, Absent: 1</w:t>
      </w:r>
    </w:p>
    <w:p w14:paraId="2E2C3537" w14:textId="77777777" w:rsidR="009134A2" w:rsidRDefault="009134A2" w:rsidP="00F85A67">
      <w:pPr>
        <w:pStyle w:val="NoSpacing"/>
        <w:rPr>
          <w:rFonts w:ascii="Arial" w:hAnsi="Arial" w:cs="Arial"/>
          <w:sz w:val="22"/>
          <w:szCs w:val="22"/>
        </w:rPr>
      </w:pPr>
    </w:p>
    <w:p w14:paraId="64388B77" w14:textId="77777777" w:rsidR="00F85A67" w:rsidRDefault="00F85A67" w:rsidP="00F85A67">
      <w:pPr>
        <w:pStyle w:val="NoSpacing"/>
        <w:rPr>
          <w:rFonts w:ascii="Arial" w:hAnsi="Arial" w:cs="Arial"/>
          <w:sz w:val="22"/>
          <w:szCs w:val="22"/>
        </w:rPr>
      </w:pPr>
    </w:p>
    <w:p w14:paraId="649CE59D" w14:textId="77777777" w:rsidR="00005ACB" w:rsidRPr="00915E9B" w:rsidRDefault="00005ACB" w:rsidP="00005ACB">
      <w:pPr>
        <w:tabs>
          <w:tab w:val="left" w:pos="-1200"/>
          <w:tab w:val="left" w:pos="-720"/>
          <w:tab w:val="left" w:pos="0"/>
          <w:tab w:val="left" w:pos="720"/>
          <w:tab w:val="left" w:pos="1440"/>
          <w:tab w:val="left" w:pos="2160"/>
          <w:tab w:val="left" w:pos="2880"/>
          <w:tab w:val="left" w:pos="5040"/>
          <w:tab w:val="decimal" w:pos="6120"/>
          <w:tab w:val="left" w:pos="7920"/>
          <w:tab w:val="left" w:pos="8640"/>
          <w:tab w:val="left" w:pos="9360"/>
        </w:tabs>
        <w:jc w:val="center"/>
        <w:rPr>
          <w:rFonts w:ascii="Arial" w:hAnsi="Arial" w:cs="Arial"/>
          <w:sz w:val="22"/>
          <w:szCs w:val="22"/>
        </w:rPr>
      </w:pPr>
      <w:r w:rsidRPr="00915E9B">
        <w:rPr>
          <w:rFonts w:ascii="Arial" w:hAnsi="Arial" w:cs="Arial"/>
          <w:sz w:val="22"/>
          <w:szCs w:val="22"/>
        </w:rPr>
        <w:t>▲▲▲▲▲▲▲▲▲▲▲▲▲▲▲▲▲▲▲▲▲▲▲▲▲▲▲▲▲▲▲▲</w:t>
      </w:r>
    </w:p>
    <w:p w14:paraId="7221A9D9" w14:textId="77777777" w:rsidR="00005ACB" w:rsidRPr="00915E9B" w:rsidRDefault="00005ACB" w:rsidP="00005ACB">
      <w:pPr>
        <w:tabs>
          <w:tab w:val="left" w:pos="-1200"/>
          <w:tab w:val="left" w:pos="-720"/>
          <w:tab w:val="left" w:pos="0"/>
          <w:tab w:val="left" w:pos="720"/>
          <w:tab w:val="left" w:pos="1440"/>
          <w:tab w:val="left" w:pos="2160"/>
          <w:tab w:val="left" w:pos="2880"/>
          <w:tab w:val="left" w:pos="5040"/>
          <w:tab w:val="decimal" w:pos="6120"/>
          <w:tab w:val="left" w:pos="7920"/>
          <w:tab w:val="left" w:pos="8640"/>
          <w:tab w:val="left" w:pos="9360"/>
        </w:tabs>
        <w:rPr>
          <w:rFonts w:ascii="Arial" w:hAnsi="Arial" w:cs="Arial"/>
          <w:sz w:val="22"/>
          <w:szCs w:val="22"/>
        </w:rPr>
      </w:pPr>
    </w:p>
    <w:p w14:paraId="107DE6AA" w14:textId="77777777" w:rsidR="00005ACB" w:rsidRPr="00915E9B" w:rsidRDefault="00005ACB" w:rsidP="00005ACB">
      <w:pPr>
        <w:tabs>
          <w:tab w:val="center" w:pos="4680"/>
          <w:tab w:val="left" w:pos="5040"/>
          <w:tab w:val="decimal" w:pos="6120"/>
          <w:tab w:val="left" w:pos="7920"/>
          <w:tab w:val="left" w:pos="8640"/>
          <w:tab w:val="left" w:pos="9360"/>
        </w:tabs>
        <w:outlineLvl w:val="0"/>
        <w:rPr>
          <w:rFonts w:ascii="Arial" w:hAnsi="Arial" w:cs="Arial"/>
          <w:sz w:val="22"/>
          <w:szCs w:val="22"/>
        </w:rPr>
      </w:pPr>
      <w:r w:rsidRPr="00915E9B">
        <w:rPr>
          <w:rFonts w:ascii="Arial" w:hAnsi="Arial" w:cs="Arial"/>
          <w:sz w:val="22"/>
          <w:szCs w:val="22"/>
        </w:rPr>
        <w:tab/>
        <w:t>CERTIFICATION OF MINUTES</w:t>
      </w:r>
    </w:p>
    <w:p w14:paraId="4906D2E9" w14:textId="46970011" w:rsidR="00005ACB" w:rsidRPr="00915E9B" w:rsidRDefault="00005ACB" w:rsidP="00005ACB">
      <w:pPr>
        <w:tabs>
          <w:tab w:val="center" w:pos="4680"/>
          <w:tab w:val="left" w:pos="5040"/>
          <w:tab w:val="decimal" w:pos="6120"/>
          <w:tab w:val="left" w:pos="7920"/>
          <w:tab w:val="left" w:pos="8640"/>
          <w:tab w:val="left" w:pos="9360"/>
        </w:tabs>
        <w:rPr>
          <w:rFonts w:ascii="Arial" w:hAnsi="Arial" w:cs="Arial"/>
          <w:sz w:val="22"/>
          <w:szCs w:val="22"/>
        </w:rPr>
      </w:pPr>
      <w:r w:rsidRPr="00915E9B">
        <w:rPr>
          <w:rFonts w:ascii="Arial" w:hAnsi="Arial" w:cs="Arial"/>
          <w:sz w:val="22"/>
          <w:szCs w:val="22"/>
        </w:rPr>
        <w:tab/>
      </w:r>
      <w:r>
        <w:rPr>
          <w:rFonts w:ascii="Arial" w:hAnsi="Arial" w:cs="Arial"/>
          <w:sz w:val="22"/>
          <w:szCs w:val="22"/>
        </w:rPr>
        <w:t>September 16, 2025</w:t>
      </w:r>
    </w:p>
    <w:p w14:paraId="25D6159B" w14:textId="77777777" w:rsidR="00005ACB" w:rsidRPr="00915E9B" w:rsidRDefault="00005ACB" w:rsidP="00005ACB">
      <w:pPr>
        <w:tabs>
          <w:tab w:val="left" w:pos="-1200"/>
          <w:tab w:val="left" w:pos="-720"/>
          <w:tab w:val="left" w:pos="0"/>
          <w:tab w:val="left" w:pos="720"/>
          <w:tab w:val="left" w:pos="1440"/>
          <w:tab w:val="left" w:pos="2160"/>
          <w:tab w:val="left" w:pos="2880"/>
          <w:tab w:val="left" w:pos="5040"/>
          <w:tab w:val="decimal" w:pos="6120"/>
          <w:tab w:val="left" w:pos="7920"/>
          <w:tab w:val="left" w:pos="8640"/>
          <w:tab w:val="left" w:pos="9360"/>
        </w:tabs>
        <w:rPr>
          <w:rFonts w:ascii="Arial" w:hAnsi="Arial" w:cs="Arial"/>
          <w:sz w:val="22"/>
          <w:szCs w:val="22"/>
        </w:rPr>
      </w:pPr>
    </w:p>
    <w:p w14:paraId="2107906F" w14:textId="1E58D026" w:rsidR="00005ACB" w:rsidRPr="00915E9B" w:rsidRDefault="00005ACB" w:rsidP="00005ACB">
      <w:pPr>
        <w:tabs>
          <w:tab w:val="left" w:pos="-1200"/>
          <w:tab w:val="left" w:pos="-720"/>
          <w:tab w:val="left" w:pos="0"/>
          <w:tab w:val="left" w:pos="720"/>
          <w:tab w:val="left" w:pos="1440"/>
          <w:tab w:val="left" w:pos="2160"/>
          <w:tab w:val="left" w:pos="2880"/>
          <w:tab w:val="left" w:pos="5040"/>
          <w:tab w:val="decimal" w:pos="6120"/>
          <w:tab w:val="left" w:pos="7920"/>
          <w:tab w:val="left" w:pos="8640"/>
          <w:tab w:val="left" w:pos="9360"/>
        </w:tabs>
        <w:rPr>
          <w:rFonts w:ascii="Arial" w:hAnsi="Arial" w:cs="Arial"/>
          <w:sz w:val="22"/>
          <w:szCs w:val="22"/>
        </w:rPr>
      </w:pPr>
      <w:r w:rsidRPr="00915E9B">
        <w:rPr>
          <w:rFonts w:ascii="Arial" w:hAnsi="Arial" w:cs="Arial"/>
          <w:sz w:val="22"/>
          <w:szCs w:val="22"/>
        </w:rPr>
        <w:tab/>
        <w:t xml:space="preserve">I, Tami Comte, duly qualified and acting City Clerk for the City of David City, Nebraska, do hereby certify with regard to all proceedings of </w:t>
      </w:r>
      <w:r>
        <w:rPr>
          <w:rFonts w:ascii="Arial" w:hAnsi="Arial" w:cs="Arial"/>
          <w:sz w:val="22"/>
          <w:szCs w:val="22"/>
        </w:rPr>
        <w:t>September 16, 2025</w:t>
      </w:r>
      <w:r w:rsidRPr="00915E9B">
        <w:rPr>
          <w:rFonts w:ascii="Arial" w:hAnsi="Arial" w:cs="Arial"/>
          <w:sz w:val="22"/>
          <w:szCs w:val="22"/>
        </w:rPr>
        <w:t>; that all of the subjects included in the foregoing proceedings were contained in the agenda for the meeting, kept continually current and available for public inspection at the office of the City Clerk; that such subjects were contained in said agenda for at least twenty</w:t>
      </w:r>
      <w:r w:rsidRPr="00915E9B">
        <w:rPr>
          <w:rFonts w:ascii="Arial" w:hAnsi="Arial" w:cs="Arial"/>
          <w:sz w:val="22"/>
          <w:szCs w:val="22"/>
        </w:rPr>
        <w:noBreakHyphen/>
        <w:t>four hours prior to said meeting; that the minutes of the meeting of the City Council of the City of David City, Nebraska, were in written form and available for public inspection within ten working days and prior to the next convened meeting of said body; that all news media requesting notification concerning meetings of said body were provided with advance notification of the time and place of said meeting and the subjects to be discussed at said meeting.</w:t>
      </w:r>
    </w:p>
    <w:p w14:paraId="3A3CC3D9" w14:textId="77777777" w:rsidR="00005ACB" w:rsidRPr="00915E9B" w:rsidRDefault="00005ACB" w:rsidP="00005ACB">
      <w:pPr>
        <w:tabs>
          <w:tab w:val="left" w:pos="-1200"/>
          <w:tab w:val="left" w:pos="-720"/>
          <w:tab w:val="left" w:pos="0"/>
          <w:tab w:val="left" w:pos="720"/>
          <w:tab w:val="left" w:pos="1440"/>
          <w:tab w:val="left" w:pos="2160"/>
          <w:tab w:val="left" w:pos="2880"/>
          <w:tab w:val="left" w:pos="5040"/>
          <w:tab w:val="decimal" w:pos="6120"/>
          <w:tab w:val="left" w:pos="7920"/>
          <w:tab w:val="left" w:pos="8640"/>
          <w:tab w:val="left" w:pos="9360"/>
        </w:tabs>
        <w:rPr>
          <w:rFonts w:ascii="Arial" w:hAnsi="Arial" w:cs="Arial"/>
          <w:sz w:val="22"/>
          <w:szCs w:val="22"/>
        </w:rPr>
      </w:pPr>
    </w:p>
    <w:p w14:paraId="48322749" w14:textId="77777777" w:rsidR="00005ACB" w:rsidRPr="00915E9B" w:rsidRDefault="00005ACB" w:rsidP="00005ACB">
      <w:pPr>
        <w:tabs>
          <w:tab w:val="left" w:pos="-1200"/>
          <w:tab w:val="left" w:pos="-720"/>
          <w:tab w:val="left" w:pos="0"/>
          <w:tab w:val="left" w:pos="720"/>
          <w:tab w:val="left" w:pos="1440"/>
          <w:tab w:val="left" w:pos="2160"/>
          <w:tab w:val="left" w:pos="2880"/>
          <w:tab w:val="left" w:pos="5040"/>
          <w:tab w:val="decimal" w:pos="6120"/>
          <w:tab w:val="left" w:pos="7920"/>
          <w:tab w:val="left" w:pos="8640"/>
          <w:tab w:val="left" w:pos="9360"/>
        </w:tabs>
        <w:rPr>
          <w:rFonts w:ascii="Arial" w:hAnsi="Arial" w:cs="Arial"/>
          <w:sz w:val="22"/>
          <w:szCs w:val="22"/>
        </w:rPr>
      </w:pPr>
    </w:p>
    <w:p w14:paraId="4719F1FD" w14:textId="77777777" w:rsidR="00005ACB" w:rsidRPr="00915E9B" w:rsidRDefault="00005ACB" w:rsidP="00005ACB">
      <w:pPr>
        <w:tabs>
          <w:tab w:val="left" w:pos="-1200"/>
          <w:tab w:val="left" w:pos="-720"/>
          <w:tab w:val="left" w:pos="0"/>
          <w:tab w:val="left" w:pos="720"/>
          <w:tab w:val="left" w:pos="1440"/>
          <w:tab w:val="left" w:pos="2160"/>
          <w:tab w:val="left" w:pos="2880"/>
          <w:tab w:val="left" w:pos="5040"/>
          <w:tab w:val="decimal" w:pos="6120"/>
          <w:tab w:val="left" w:pos="7920"/>
          <w:tab w:val="left" w:pos="8640"/>
          <w:tab w:val="left" w:pos="9360"/>
        </w:tabs>
        <w:rPr>
          <w:rFonts w:ascii="Arial" w:hAnsi="Arial" w:cs="Arial"/>
          <w:sz w:val="22"/>
          <w:szCs w:val="22"/>
        </w:rPr>
      </w:pPr>
    </w:p>
    <w:p w14:paraId="496541EA" w14:textId="77777777" w:rsidR="00005ACB" w:rsidRPr="00915E9B" w:rsidRDefault="00005ACB" w:rsidP="00005ACB">
      <w:pPr>
        <w:tabs>
          <w:tab w:val="left" w:pos="-1200"/>
          <w:tab w:val="left" w:pos="-720"/>
          <w:tab w:val="left" w:pos="0"/>
          <w:tab w:val="left" w:pos="720"/>
          <w:tab w:val="left" w:pos="1440"/>
          <w:tab w:val="left" w:pos="2160"/>
          <w:tab w:val="left" w:pos="2880"/>
          <w:tab w:val="left" w:pos="5040"/>
          <w:tab w:val="left" w:pos="5760"/>
          <w:tab w:val="left" w:pos="6480"/>
          <w:tab w:val="left" w:pos="7200"/>
          <w:tab w:val="left" w:pos="7920"/>
          <w:tab w:val="left" w:pos="8640"/>
          <w:tab w:val="left" w:pos="9360"/>
        </w:tabs>
        <w:rPr>
          <w:rFonts w:ascii="Arial" w:hAnsi="Arial" w:cs="Arial"/>
          <w:sz w:val="22"/>
          <w:szCs w:val="22"/>
        </w:rPr>
      </w:pPr>
      <w:r w:rsidRPr="00915E9B">
        <w:rPr>
          <w:rFonts w:ascii="Arial" w:hAnsi="Arial" w:cs="Arial"/>
          <w:sz w:val="22"/>
          <w:szCs w:val="22"/>
        </w:rPr>
        <w:tab/>
      </w:r>
      <w:r w:rsidRPr="00915E9B">
        <w:rPr>
          <w:rFonts w:ascii="Arial" w:hAnsi="Arial" w:cs="Arial"/>
          <w:sz w:val="22"/>
          <w:szCs w:val="22"/>
        </w:rPr>
        <w:tab/>
      </w:r>
      <w:r w:rsidRPr="00915E9B">
        <w:rPr>
          <w:rFonts w:ascii="Arial" w:hAnsi="Arial" w:cs="Arial"/>
          <w:sz w:val="22"/>
          <w:szCs w:val="22"/>
        </w:rPr>
        <w:tab/>
      </w:r>
      <w:r w:rsidRPr="00915E9B">
        <w:rPr>
          <w:rFonts w:ascii="Arial" w:hAnsi="Arial" w:cs="Arial"/>
          <w:sz w:val="22"/>
          <w:szCs w:val="22"/>
        </w:rPr>
        <w:tab/>
      </w:r>
      <w:r w:rsidRPr="00915E9B">
        <w:rPr>
          <w:rFonts w:ascii="Arial" w:hAnsi="Arial" w:cs="Arial"/>
          <w:sz w:val="22"/>
          <w:szCs w:val="22"/>
        </w:rPr>
        <w:tab/>
      </w:r>
      <w:r w:rsidRPr="00915E9B">
        <w:rPr>
          <w:rFonts w:ascii="Arial" w:hAnsi="Arial" w:cs="Arial"/>
          <w:sz w:val="22"/>
          <w:szCs w:val="22"/>
        </w:rPr>
        <w:tab/>
      </w:r>
      <w:r w:rsidRPr="00915E9B">
        <w:rPr>
          <w:rFonts w:ascii="Arial" w:hAnsi="Arial" w:cs="Arial"/>
          <w:sz w:val="22"/>
          <w:szCs w:val="22"/>
          <w:u w:val="single"/>
        </w:rPr>
        <w:tab/>
      </w:r>
      <w:r w:rsidRPr="00915E9B">
        <w:rPr>
          <w:rFonts w:ascii="Arial" w:hAnsi="Arial" w:cs="Arial"/>
          <w:sz w:val="22"/>
          <w:szCs w:val="22"/>
          <w:u w:val="single"/>
        </w:rPr>
        <w:tab/>
      </w:r>
      <w:r w:rsidRPr="00915E9B">
        <w:rPr>
          <w:rFonts w:ascii="Arial" w:hAnsi="Arial" w:cs="Arial"/>
          <w:sz w:val="22"/>
          <w:szCs w:val="22"/>
          <w:u w:val="single"/>
        </w:rPr>
        <w:tab/>
      </w:r>
      <w:r w:rsidRPr="00915E9B">
        <w:rPr>
          <w:rFonts w:ascii="Arial" w:hAnsi="Arial" w:cs="Arial"/>
          <w:sz w:val="22"/>
          <w:szCs w:val="22"/>
          <w:u w:val="single"/>
        </w:rPr>
        <w:tab/>
      </w:r>
      <w:r w:rsidRPr="00915E9B">
        <w:rPr>
          <w:rFonts w:ascii="Arial" w:hAnsi="Arial" w:cs="Arial"/>
          <w:sz w:val="22"/>
          <w:szCs w:val="22"/>
          <w:u w:val="single"/>
        </w:rPr>
        <w:tab/>
      </w:r>
    </w:p>
    <w:p w14:paraId="4C9E8107" w14:textId="77777777" w:rsidR="00005ACB" w:rsidRPr="00915E9B" w:rsidRDefault="00005ACB" w:rsidP="00005ACB">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4"/>
          <w:szCs w:val="14"/>
        </w:rPr>
      </w:pPr>
      <w:r w:rsidRPr="00915E9B">
        <w:rPr>
          <w:rFonts w:ascii="Arial" w:hAnsi="Arial" w:cs="Arial"/>
          <w:sz w:val="22"/>
          <w:szCs w:val="22"/>
        </w:rPr>
        <w:tab/>
      </w:r>
      <w:r w:rsidRPr="00915E9B">
        <w:rPr>
          <w:rFonts w:ascii="Arial" w:hAnsi="Arial" w:cs="Arial"/>
          <w:sz w:val="22"/>
          <w:szCs w:val="22"/>
        </w:rPr>
        <w:tab/>
      </w:r>
      <w:r w:rsidRPr="00915E9B">
        <w:rPr>
          <w:rFonts w:ascii="Arial" w:hAnsi="Arial" w:cs="Arial"/>
          <w:sz w:val="22"/>
          <w:szCs w:val="22"/>
        </w:rPr>
        <w:tab/>
      </w:r>
      <w:r w:rsidRPr="00915E9B">
        <w:rPr>
          <w:rFonts w:ascii="Arial" w:hAnsi="Arial" w:cs="Arial"/>
          <w:sz w:val="22"/>
          <w:szCs w:val="22"/>
        </w:rPr>
        <w:tab/>
      </w:r>
      <w:r w:rsidRPr="00915E9B">
        <w:rPr>
          <w:rFonts w:ascii="Arial" w:hAnsi="Arial" w:cs="Arial"/>
          <w:sz w:val="22"/>
          <w:szCs w:val="22"/>
        </w:rPr>
        <w:tab/>
      </w:r>
      <w:r w:rsidRPr="00915E9B">
        <w:rPr>
          <w:rFonts w:ascii="Arial" w:hAnsi="Arial" w:cs="Arial"/>
          <w:sz w:val="22"/>
          <w:szCs w:val="22"/>
        </w:rPr>
        <w:tab/>
      </w:r>
      <w:r w:rsidRPr="00915E9B">
        <w:rPr>
          <w:rFonts w:ascii="Arial" w:hAnsi="Arial" w:cs="Arial"/>
          <w:sz w:val="22"/>
          <w:szCs w:val="22"/>
        </w:rPr>
        <w:tab/>
      </w:r>
      <w:r w:rsidRPr="00915E9B">
        <w:rPr>
          <w:rFonts w:ascii="Arial" w:hAnsi="Arial" w:cs="Arial"/>
          <w:sz w:val="22"/>
          <w:szCs w:val="22"/>
        </w:rPr>
        <w:tab/>
        <w:t>Tami Comte, City Clerk</w:t>
      </w:r>
    </w:p>
    <w:p w14:paraId="77C8CD45" w14:textId="77777777" w:rsidR="00005ACB" w:rsidRPr="00753045" w:rsidRDefault="00005ACB" w:rsidP="00005ACB">
      <w:pPr>
        <w:spacing w:after="150"/>
        <w:ind w:firstLine="720"/>
        <w:rPr>
          <w:rFonts w:ascii="Arial" w:hAnsi="Arial" w:cs="Arial"/>
          <w:sz w:val="22"/>
          <w:szCs w:val="22"/>
        </w:rPr>
      </w:pPr>
    </w:p>
    <w:p w14:paraId="1F073D5D" w14:textId="77777777" w:rsidR="00F85A67" w:rsidRDefault="00F85A67"/>
    <w:sectPr w:rsidR="00F85A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424"/>
    <w:rsid w:val="00005ACB"/>
    <w:rsid w:val="000225FB"/>
    <w:rsid w:val="000C38AF"/>
    <w:rsid w:val="0040016B"/>
    <w:rsid w:val="009134A2"/>
    <w:rsid w:val="00B12D7D"/>
    <w:rsid w:val="00DB7424"/>
    <w:rsid w:val="00F85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F9CF79"/>
  <w15:chartTrackingRefBased/>
  <w15:docId w15:val="{DADDF388-F88A-4563-8CD4-F90F61EC2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24"/>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DB742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B742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B7424"/>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B7424"/>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B7424"/>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B7424"/>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B7424"/>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B7424"/>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B7424"/>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4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74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74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74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74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74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74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74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7424"/>
    <w:rPr>
      <w:rFonts w:eastAsiaTheme="majorEastAsia" w:cstheme="majorBidi"/>
      <w:color w:val="272727" w:themeColor="text1" w:themeTint="D8"/>
    </w:rPr>
  </w:style>
  <w:style w:type="paragraph" w:styleId="Title">
    <w:name w:val="Title"/>
    <w:basedOn w:val="Normal"/>
    <w:next w:val="Normal"/>
    <w:link w:val="TitleChar"/>
    <w:uiPriority w:val="10"/>
    <w:qFormat/>
    <w:rsid w:val="00DB742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B74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7424"/>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B74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7424"/>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DB7424"/>
    <w:rPr>
      <w:i/>
      <w:iCs/>
      <w:color w:val="404040" w:themeColor="text1" w:themeTint="BF"/>
    </w:rPr>
  </w:style>
  <w:style w:type="paragraph" w:styleId="ListParagraph">
    <w:name w:val="List Paragraph"/>
    <w:basedOn w:val="Normal"/>
    <w:uiPriority w:val="34"/>
    <w:qFormat/>
    <w:rsid w:val="00DB7424"/>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DB7424"/>
    <w:rPr>
      <w:i/>
      <w:iCs/>
      <w:color w:val="0F4761" w:themeColor="accent1" w:themeShade="BF"/>
    </w:rPr>
  </w:style>
  <w:style w:type="paragraph" w:styleId="IntenseQuote">
    <w:name w:val="Intense Quote"/>
    <w:basedOn w:val="Normal"/>
    <w:next w:val="Normal"/>
    <w:link w:val="IntenseQuoteChar"/>
    <w:uiPriority w:val="30"/>
    <w:qFormat/>
    <w:rsid w:val="00DB742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DB7424"/>
    <w:rPr>
      <w:i/>
      <w:iCs/>
      <w:color w:val="0F4761" w:themeColor="accent1" w:themeShade="BF"/>
    </w:rPr>
  </w:style>
  <w:style w:type="character" w:styleId="IntenseReference">
    <w:name w:val="Intense Reference"/>
    <w:basedOn w:val="DefaultParagraphFont"/>
    <w:uiPriority w:val="32"/>
    <w:qFormat/>
    <w:rsid w:val="00DB7424"/>
    <w:rPr>
      <w:b/>
      <w:bCs/>
      <w:smallCaps/>
      <w:color w:val="0F4761" w:themeColor="accent1" w:themeShade="BF"/>
      <w:spacing w:val="5"/>
    </w:rPr>
  </w:style>
  <w:style w:type="paragraph" w:styleId="NoSpacing">
    <w:name w:val="No Spacing"/>
    <w:uiPriority w:val="1"/>
    <w:qFormat/>
    <w:rsid w:val="00DB7424"/>
    <w:pPr>
      <w:spacing w:after="0"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558</Words>
  <Characters>2964</Characters>
  <Application>Microsoft Office Word</Application>
  <DocSecurity>0</DocSecurity>
  <Lines>65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Comte</dc:creator>
  <cp:keywords/>
  <dc:description/>
  <cp:lastModifiedBy>Tami Comte</cp:lastModifiedBy>
  <cp:revision>3</cp:revision>
  <cp:lastPrinted>2025-09-17T20:51:00Z</cp:lastPrinted>
  <dcterms:created xsi:type="dcterms:W3CDTF">2025-09-17T19:55:00Z</dcterms:created>
  <dcterms:modified xsi:type="dcterms:W3CDTF">2025-09-17T21:24:00Z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3b2de8bf-2388-446a-b8e5-75c3fab004c5</vt:lpwstr>
  </property>
</Properties>
</file>